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4F58F" w14:textId="56ECAB46" w:rsidR="00553CF5" w:rsidRPr="00EE6638" w:rsidRDefault="00553CF5" w:rsidP="00FF6D88">
      <w:pPr>
        <w:spacing w:before="0" w:line="276" w:lineRule="auto"/>
        <w:ind w:firstLine="426"/>
        <w:jc w:val="center"/>
        <w:rPr>
          <w:rFonts w:ascii="Book Antiqua" w:hAnsi="Book Antiqua"/>
          <w:b/>
          <w:bCs/>
          <w:iCs/>
          <w:caps/>
          <w:noProof/>
          <w:color w:val="000000"/>
          <w:spacing w:val="2"/>
          <w:sz w:val="22"/>
          <w:szCs w:val="22"/>
        </w:rPr>
      </w:pPr>
      <w:r w:rsidRPr="00EE6638">
        <w:rPr>
          <w:rFonts w:ascii="Book Antiqua" w:hAnsi="Book Antiqua"/>
          <w:b/>
          <w:bCs/>
          <w:iCs/>
          <w:caps/>
          <w:noProof/>
          <w:color w:val="000000"/>
          <w:spacing w:val="2"/>
          <w:sz w:val="22"/>
          <w:szCs w:val="22"/>
        </w:rPr>
        <w:t>Опросный лист голосования</w:t>
      </w:r>
    </w:p>
    <w:p w14:paraId="4129C560" w14:textId="155B16EF" w:rsidR="00553CF5" w:rsidRPr="00EE6638" w:rsidRDefault="00553CF5" w:rsidP="00FF6D88">
      <w:pPr>
        <w:spacing w:before="0" w:line="276" w:lineRule="auto"/>
        <w:ind w:firstLine="426"/>
        <w:rPr>
          <w:rFonts w:ascii="Book Antiqua" w:hAnsi="Book Antiqua"/>
          <w:b/>
          <w:bCs/>
          <w:iCs/>
          <w:noProof/>
          <w:color w:val="000000"/>
          <w:spacing w:val="2"/>
          <w:sz w:val="22"/>
          <w:szCs w:val="22"/>
        </w:rPr>
      </w:pPr>
    </w:p>
    <w:tbl>
      <w:tblPr>
        <w:tblStyle w:val="11"/>
        <w:tblW w:w="9918" w:type="dxa"/>
        <w:jc w:val="center"/>
        <w:tblLook w:val="0400" w:firstRow="0" w:lastRow="0" w:firstColumn="0" w:lastColumn="0" w:noHBand="0" w:noVBand="1"/>
      </w:tblPr>
      <w:tblGrid>
        <w:gridCol w:w="4673"/>
        <w:gridCol w:w="5245"/>
      </w:tblGrid>
      <w:tr w:rsidR="00A569B9" w:rsidRPr="00EE6638" w14:paraId="6BAED1D4" w14:textId="77777777" w:rsidTr="00CC4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tcW w:w="4673" w:type="dxa"/>
          </w:tcPr>
          <w:p w14:paraId="34C9C06D" w14:textId="77777777" w:rsidR="00A569B9" w:rsidRPr="00EE6638" w:rsidRDefault="00A569B9" w:rsidP="00FF6D88">
            <w:pPr>
              <w:spacing w:before="0" w:line="276" w:lineRule="auto"/>
              <w:jc w:val="left"/>
              <w:outlineLvl w:val="0"/>
              <w:rPr>
                <w:rFonts w:ascii="Book Antiqua" w:hAnsi="Book Antiqua" w:cs="Cambria"/>
                <w:b/>
                <w:bCs/>
                <w:color w:val="auto"/>
                <w:sz w:val="22"/>
                <w:szCs w:val="22"/>
              </w:rPr>
            </w:pPr>
            <w:r w:rsidRPr="00EE6638">
              <w:rPr>
                <w:rFonts w:ascii="Book Antiqua" w:hAnsi="Book Antiqua" w:cs="Cambria"/>
                <w:color w:val="auto"/>
                <w:sz w:val="22"/>
                <w:szCs w:val="22"/>
              </w:rPr>
              <w:t>Вид Общего собрания</w:t>
            </w:r>
          </w:p>
        </w:tc>
        <w:tc>
          <w:tcPr>
            <w:tcW w:w="5245" w:type="dxa"/>
          </w:tcPr>
          <w:p w14:paraId="3AE7DA4F" w14:textId="77777777" w:rsidR="00A569B9" w:rsidRPr="00EE6638" w:rsidRDefault="00A569B9" w:rsidP="00FF6D88">
            <w:pPr>
              <w:spacing w:before="0" w:line="276" w:lineRule="auto"/>
              <w:jc w:val="left"/>
              <w:outlineLvl w:val="0"/>
              <w:rPr>
                <w:rFonts w:ascii="Book Antiqua" w:hAnsi="Book Antiqua" w:cs="Cambria"/>
                <w:b/>
                <w:bCs/>
                <w:color w:val="auto"/>
                <w:sz w:val="22"/>
                <w:szCs w:val="22"/>
              </w:rPr>
            </w:pPr>
            <w:r w:rsidRPr="00EE6638">
              <w:rPr>
                <w:rFonts w:ascii="Book Antiqua" w:hAnsi="Book Antiqua" w:cs="Cambria"/>
                <w:b/>
                <w:bCs/>
                <w:color w:val="auto"/>
                <w:sz w:val="22"/>
                <w:szCs w:val="22"/>
              </w:rPr>
              <w:t>внеочередное</w:t>
            </w:r>
          </w:p>
        </w:tc>
      </w:tr>
      <w:tr w:rsidR="00A569B9" w:rsidRPr="00EE6638" w14:paraId="15AB95F8" w14:textId="77777777" w:rsidTr="00CC4AA3">
        <w:trPr>
          <w:trHeight w:val="70"/>
          <w:jc w:val="center"/>
        </w:trPr>
        <w:tc>
          <w:tcPr>
            <w:tcW w:w="4673" w:type="dxa"/>
          </w:tcPr>
          <w:p w14:paraId="2CB496A5" w14:textId="77777777" w:rsidR="00A569B9" w:rsidRPr="00EE6638" w:rsidRDefault="00A569B9" w:rsidP="00FF6D88">
            <w:pPr>
              <w:spacing w:before="0" w:line="276" w:lineRule="auto"/>
              <w:jc w:val="left"/>
              <w:outlineLvl w:val="0"/>
              <w:rPr>
                <w:rFonts w:ascii="Book Antiqua" w:hAnsi="Book Antiqua" w:cs="Cambria"/>
                <w:color w:val="auto"/>
                <w:sz w:val="22"/>
                <w:szCs w:val="22"/>
              </w:rPr>
            </w:pPr>
            <w:r w:rsidRPr="00EE6638">
              <w:rPr>
                <w:rFonts w:ascii="Book Antiqua" w:hAnsi="Book Antiqua" w:cs="Cambria"/>
                <w:color w:val="auto"/>
                <w:sz w:val="22"/>
                <w:szCs w:val="22"/>
              </w:rPr>
              <w:t>Основание:</w:t>
            </w:r>
          </w:p>
        </w:tc>
        <w:tc>
          <w:tcPr>
            <w:tcW w:w="5245" w:type="dxa"/>
          </w:tcPr>
          <w:p w14:paraId="27040FAF" w14:textId="77777777" w:rsidR="00A569B9" w:rsidRPr="00EE6638" w:rsidRDefault="00A569B9" w:rsidP="00FF6D88">
            <w:pPr>
              <w:spacing w:before="0" w:line="276" w:lineRule="auto"/>
              <w:jc w:val="left"/>
              <w:outlineLvl w:val="0"/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</w:pPr>
            <w:r w:rsidRPr="00EE6638"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 xml:space="preserve">Решение Правления </w:t>
            </w:r>
          </w:p>
          <w:p w14:paraId="61DA7AF3" w14:textId="08BA4C04" w:rsidR="00A569B9" w:rsidRPr="00EE6638" w:rsidRDefault="00A569B9" w:rsidP="00FF6D88">
            <w:pPr>
              <w:spacing w:before="0" w:line="276" w:lineRule="auto"/>
              <w:jc w:val="left"/>
              <w:outlineLvl w:val="0"/>
              <w:rPr>
                <w:rFonts w:ascii="Book Antiqua" w:hAnsi="Book Antiqua" w:cs="Cambria"/>
                <w:b/>
                <w:bCs/>
                <w:color w:val="auto"/>
                <w:sz w:val="22"/>
                <w:szCs w:val="22"/>
              </w:rPr>
            </w:pPr>
            <w:r w:rsidRPr="00AF080B"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>(протокол №Р</w:t>
            </w:r>
            <w:r w:rsidR="00AF080B"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>-03</w:t>
            </w:r>
            <w:r w:rsidRPr="00AF080B"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>-</w:t>
            </w:r>
            <w:r w:rsidR="00FD6F60"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>530</w:t>
            </w:r>
            <w:r w:rsidRPr="00AF080B"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 xml:space="preserve"> от </w:t>
            </w:r>
            <w:r w:rsidR="00FD6F60"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>29</w:t>
            </w:r>
            <w:r w:rsidRPr="00AF080B"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>.</w:t>
            </w:r>
            <w:r w:rsidR="00FD6F60"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>10</w:t>
            </w:r>
            <w:r w:rsidRPr="00AF080B"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>.20</w:t>
            </w:r>
            <w:r w:rsidR="00AF080B" w:rsidRPr="00AF080B"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>2</w:t>
            </w:r>
            <w:r w:rsidR="00FD6F60"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>5</w:t>
            </w:r>
            <w:r w:rsidRPr="00AF080B"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 xml:space="preserve"> года)</w:t>
            </w:r>
          </w:p>
        </w:tc>
      </w:tr>
      <w:tr w:rsidR="00A569B9" w:rsidRPr="00EE6638" w14:paraId="6BEFF9DA" w14:textId="77777777" w:rsidTr="00CC4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tcW w:w="4673" w:type="dxa"/>
          </w:tcPr>
          <w:p w14:paraId="72A50ED3" w14:textId="77777777" w:rsidR="00A569B9" w:rsidRPr="00EE6638" w:rsidRDefault="00A569B9" w:rsidP="00FF6D88">
            <w:pPr>
              <w:spacing w:before="0" w:line="276" w:lineRule="auto"/>
              <w:jc w:val="left"/>
              <w:outlineLvl w:val="0"/>
              <w:rPr>
                <w:rFonts w:ascii="Book Antiqua" w:hAnsi="Book Antiqua" w:cs="Cambria"/>
                <w:b/>
                <w:bCs/>
                <w:color w:val="auto"/>
                <w:sz w:val="22"/>
                <w:szCs w:val="22"/>
              </w:rPr>
            </w:pPr>
            <w:r w:rsidRPr="00EE6638">
              <w:rPr>
                <w:rFonts w:ascii="Book Antiqua" w:hAnsi="Book Antiqua" w:cs="Cambria"/>
                <w:color w:val="auto"/>
                <w:sz w:val="22"/>
                <w:szCs w:val="22"/>
              </w:rPr>
              <w:t>Форма проведения</w:t>
            </w:r>
          </w:p>
        </w:tc>
        <w:tc>
          <w:tcPr>
            <w:tcW w:w="5245" w:type="dxa"/>
          </w:tcPr>
          <w:p w14:paraId="4136BCA6" w14:textId="77777777" w:rsidR="00A569B9" w:rsidRPr="00EE6638" w:rsidRDefault="00A569B9" w:rsidP="00FF6D88">
            <w:pPr>
              <w:spacing w:before="0" w:line="276" w:lineRule="auto"/>
              <w:jc w:val="left"/>
              <w:outlineLvl w:val="0"/>
              <w:rPr>
                <w:rFonts w:ascii="Book Antiqua" w:hAnsi="Book Antiqua" w:cs="Cambria"/>
                <w:b/>
                <w:bCs/>
                <w:color w:val="auto"/>
                <w:sz w:val="22"/>
                <w:szCs w:val="22"/>
              </w:rPr>
            </w:pPr>
            <w:r w:rsidRPr="00EE6638">
              <w:rPr>
                <w:rFonts w:ascii="Book Antiqua" w:hAnsi="Book Antiqua" w:cs="Cambria"/>
                <w:b/>
                <w:bCs/>
                <w:color w:val="auto"/>
                <w:sz w:val="22"/>
                <w:szCs w:val="22"/>
              </w:rPr>
              <w:t>заочная</w:t>
            </w:r>
          </w:p>
        </w:tc>
      </w:tr>
      <w:tr w:rsidR="00A569B9" w:rsidRPr="00EE6638" w14:paraId="264BA0E3" w14:textId="77777777" w:rsidTr="00CC4AA3">
        <w:trPr>
          <w:trHeight w:val="70"/>
          <w:jc w:val="center"/>
        </w:trPr>
        <w:tc>
          <w:tcPr>
            <w:tcW w:w="4673" w:type="dxa"/>
          </w:tcPr>
          <w:p w14:paraId="70512052" w14:textId="77777777" w:rsidR="00A569B9" w:rsidRPr="00EE6638" w:rsidRDefault="00A569B9" w:rsidP="00FF6D88">
            <w:pPr>
              <w:spacing w:before="0" w:line="276" w:lineRule="auto"/>
              <w:jc w:val="left"/>
              <w:outlineLvl w:val="0"/>
              <w:rPr>
                <w:rFonts w:ascii="Book Antiqua" w:hAnsi="Book Antiqua" w:cs="Cambria"/>
                <w:b/>
                <w:bCs/>
                <w:color w:val="auto"/>
                <w:sz w:val="22"/>
                <w:szCs w:val="22"/>
              </w:rPr>
            </w:pPr>
            <w:r w:rsidRPr="00EE6638">
              <w:rPr>
                <w:rFonts w:ascii="Book Antiqua" w:hAnsi="Book Antiqua" w:cs="Cambria"/>
                <w:color w:val="auto"/>
                <w:sz w:val="22"/>
                <w:szCs w:val="22"/>
              </w:rPr>
              <w:t>Место проведения (ВКС)</w:t>
            </w:r>
          </w:p>
        </w:tc>
        <w:tc>
          <w:tcPr>
            <w:tcW w:w="5245" w:type="dxa"/>
          </w:tcPr>
          <w:p w14:paraId="7351DB01" w14:textId="77777777" w:rsidR="00A569B9" w:rsidRPr="00EE6638" w:rsidRDefault="00A569B9" w:rsidP="00FF6D88">
            <w:pPr>
              <w:spacing w:before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6638">
              <w:rPr>
                <w:rFonts w:ascii="Book Antiqua" w:hAnsi="Book Antiqua"/>
                <w:color w:val="000000"/>
                <w:sz w:val="22"/>
                <w:szCs w:val="22"/>
              </w:rPr>
              <w:t xml:space="preserve">г. Чита, ул. </w:t>
            </w:r>
            <w:proofErr w:type="spellStart"/>
            <w:r w:rsidRPr="00EE6638">
              <w:rPr>
                <w:rFonts w:ascii="Book Antiqua" w:hAnsi="Book Antiqua"/>
                <w:color w:val="000000"/>
                <w:sz w:val="22"/>
                <w:szCs w:val="22"/>
              </w:rPr>
              <w:t>Бутина</w:t>
            </w:r>
            <w:proofErr w:type="spellEnd"/>
            <w:r w:rsidRPr="00EE6638">
              <w:rPr>
                <w:rFonts w:ascii="Book Antiqua" w:hAnsi="Book Antiqua"/>
                <w:color w:val="000000"/>
                <w:sz w:val="22"/>
                <w:szCs w:val="22"/>
              </w:rPr>
              <w:t xml:space="preserve">, дом 28, </w:t>
            </w:r>
            <w:proofErr w:type="spellStart"/>
            <w:r w:rsidRPr="00EE6638">
              <w:rPr>
                <w:rFonts w:ascii="Book Antiqua" w:hAnsi="Book Antiqua"/>
                <w:color w:val="000000"/>
                <w:sz w:val="22"/>
                <w:szCs w:val="22"/>
              </w:rPr>
              <w:t>каб</w:t>
            </w:r>
            <w:proofErr w:type="spellEnd"/>
            <w:r w:rsidRPr="00EE6638">
              <w:rPr>
                <w:rFonts w:ascii="Book Antiqua" w:hAnsi="Book Antiqua"/>
                <w:color w:val="000000"/>
                <w:sz w:val="22"/>
                <w:szCs w:val="22"/>
              </w:rPr>
              <w:t>. 805</w:t>
            </w:r>
          </w:p>
        </w:tc>
      </w:tr>
      <w:tr w:rsidR="00A569B9" w:rsidRPr="00EE6638" w14:paraId="0E04015D" w14:textId="77777777" w:rsidTr="00CC4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tcW w:w="4673" w:type="dxa"/>
          </w:tcPr>
          <w:p w14:paraId="3E67F11E" w14:textId="77777777" w:rsidR="00A569B9" w:rsidRPr="00EE6638" w:rsidRDefault="00A569B9" w:rsidP="00FF6D88">
            <w:pPr>
              <w:spacing w:before="0" w:line="276" w:lineRule="auto"/>
              <w:jc w:val="left"/>
              <w:outlineLvl w:val="0"/>
              <w:rPr>
                <w:rFonts w:ascii="Book Antiqua" w:hAnsi="Book Antiqua" w:cs="Cambria"/>
                <w:color w:val="auto"/>
                <w:sz w:val="22"/>
                <w:szCs w:val="22"/>
              </w:rPr>
            </w:pPr>
            <w:r w:rsidRPr="00EE6638">
              <w:rPr>
                <w:rFonts w:ascii="Book Antiqua" w:hAnsi="Book Antiqua" w:cs="Cambria"/>
                <w:color w:val="auto"/>
                <w:sz w:val="22"/>
                <w:szCs w:val="22"/>
              </w:rPr>
              <w:t>Время начала обработки опросных листов</w:t>
            </w:r>
          </w:p>
        </w:tc>
        <w:tc>
          <w:tcPr>
            <w:tcW w:w="5245" w:type="dxa"/>
          </w:tcPr>
          <w:p w14:paraId="3499DEC5" w14:textId="5A04D115" w:rsidR="00A569B9" w:rsidRPr="003A447A" w:rsidRDefault="00FD6F60" w:rsidP="00FF6D88">
            <w:pPr>
              <w:spacing w:before="0" w:line="276" w:lineRule="auto"/>
              <w:jc w:val="left"/>
              <w:rPr>
                <w:rFonts w:ascii="Book Antiqua" w:hAnsi="Book Antiqua" w:cs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>«</w:t>
            </w:r>
            <w:r w:rsidR="00AC1F71"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>0</w:t>
            </w:r>
            <w:r w:rsidR="005405FB" w:rsidRPr="003A447A"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>1</w:t>
            </w:r>
            <w:r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>»</w:t>
            </w:r>
            <w:r w:rsidR="00403D82" w:rsidRPr="003A447A"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 xml:space="preserve"> </w:t>
            </w:r>
            <w:r w:rsidR="00AC1F71"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>декабря</w:t>
            </w:r>
            <w:r w:rsidR="00403D82" w:rsidRPr="003A447A"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 xml:space="preserve"> 202</w:t>
            </w:r>
            <w:r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>5</w:t>
            </w:r>
            <w:r w:rsidR="000A62D7" w:rsidRPr="003A447A"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 xml:space="preserve"> </w:t>
            </w:r>
            <w:r w:rsidR="00A569B9" w:rsidRPr="003A447A"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>года</w:t>
            </w:r>
          </w:p>
        </w:tc>
      </w:tr>
      <w:tr w:rsidR="00A569B9" w:rsidRPr="00EE6638" w14:paraId="6319ABAE" w14:textId="77777777" w:rsidTr="00CC4AA3">
        <w:trPr>
          <w:trHeight w:val="70"/>
          <w:jc w:val="center"/>
        </w:trPr>
        <w:tc>
          <w:tcPr>
            <w:tcW w:w="4673" w:type="dxa"/>
          </w:tcPr>
          <w:p w14:paraId="4AB4FF70" w14:textId="77777777" w:rsidR="00A569B9" w:rsidRPr="00EE6638" w:rsidRDefault="00A569B9" w:rsidP="00FF6D88">
            <w:pPr>
              <w:spacing w:before="0" w:line="276" w:lineRule="auto"/>
              <w:jc w:val="left"/>
              <w:outlineLvl w:val="0"/>
              <w:rPr>
                <w:rFonts w:ascii="Book Antiqua" w:hAnsi="Book Antiqua" w:cs="Cambria"/>
                <w:color w:val="auto"/>
                <w:sz w:val="22"/>
                <w:szCs w:val="22"/>
              </w:rPr>
            </w:pPr>
            <w:r w:rsidRPr="00EE6638">
              <w:rPr>
                <w:rFonts w:ascii="Book Antiqua" w:hAnsi="Book Antiqua" w:cs="Cambria"/>
                <w:color w:val="auto"/>
                <w:sz w:val="22"/>
                <w:szCs w:val="22"/>
              </w:rPr>
              <w:t>Время окончания обработки опросных листов</w:t>
            </w:r>
          </w:p>
        </w:tc>
        <w:tc>
          <w:tcPr>
            <w:tcW w:w="5245" w:type="dxa"/>
          </w:tcPr>
          <w:p w14:paraId="1CB83D70" w14:textId="7EE30EFE" w:rsidR="00A569B9" w:rsidRPr="003A447A" w:rsidRDefault="00FD6F60" w:rsidP="00FF6D88">
            <w:pPr>
              <w:spacing w:before="0" w:line="276" w:lineRule="auto"/>
              <w:jc w:val="left"/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>«</w:t>
            </w:r>
            <w:r w:rsidR="00AC1F71"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>05</w:t>
            </w:r>
            <w:r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 xml:space="preserve">» </w:t>
            </w:r>
            <w:r w:rsidR="00AC1F71"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>декабря</w:t>
            </w:r>
            <w:r w:rsidR="000A62D7" w:rsidRPr="003A447A"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 xml:space="preserve"> 202</w:t>
            </w:r>
            <w:r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>5</w:t>
            </w:r>
            <w:r w:rsidR="000A62D7" w:rsidRPr="003A447A"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 xml:space="preserve"> </w:t>
            </w:r>
            <w:r w:rsidR="00A569B9" w:rsidRPr="003A447A">
              <w:rPr>
                <w:rFonts w:ascii="Book Antiqua" w:hAnsi="Book Antiqua" w:cs="Cambria"/>
                <w:bCs/>
                <w:color w:val="auto"/>
                <w:sz w:val="22"/>
                <w:szCs w:val="22"/>
              </w:rPr>
              <w:t>года</w:t>
            </w:r>
          </w:p>
        </w:tc>
      </w:tr>
    </w:tbl>
    <w:p w14:paraId="628B7D34" w14:textId="07438711" w:rsidR="00553CF5" w:rsidRPr="00EE6638" w:rsidRDefault="00553CF5" w:rsidP="00FF6D88">
      <w:pPr>
        <w:spacing w:before="0" w:line="276" w:lineRule="auto"/>
        <w:ind w:firstLine="426"/>
        <w:rPr>
          <w:rFonts w:ascii="Book Antiqua" w:hAnsi="Book Antiqua"/>
          <w:b/>
          <w:bCs/>
          <w:iCs/>
          <w:noProof/>
          <w:color w:val="000000"/>
          <w:spacing w:val="2"/>
          <w:sz w:val="22"/>
          <w:szCs w:val="22"/>
        </w:rPr>
      </w:pPr>
    </w:p>
    <w:p w14:paraId="44A13D17" w14:textId="6098C9A7" w:rsidR="00A569B9" w:rsidRPr="00EE6638" w:rsidRDefault="00A569B9" w:rsidP="00FF6D88">
      <w:pPr>
        <w:spacing w:before="0" w:line="276" w:lineRule="auto"/>
        <w:ind w:firstLine="426"/>
        <w:jc w:val="center"/>
        <w:rPr>
          <w:rFonts w:ascii="Book Antiqua" w:hAnsi="Book Antiqua"/>
          <w:b/>
          <w:bCs/>
          <w:iCs/>
          <w:noProof/>
          <w:color w:val="000000"/>
          <w:spacing w:val="2"/>
          <w:sz w:val="22"/>
          <w:szCs w:val="22"/>
        </w:rPr>
      </w:pPr>
      <w:r w:rsidRPr="00EE6638">
        <w:rPr>
          <w:rFonts w:ascii="Book Antiqua" w:hAnsi="Book Antiqua"/>
          <w:b/>
          <w:bCs/>
          <w:iCs/>
          <w:noProof/>
          <w:color w:val="000000"/>
          <w:spacing w:val="2"/>
          <w:sz w:val="22"/>
          <w:szCs w:val="22"/>
        </w:rPr>
        <w:t>Результаты голосования члена СРО АИК</w:t>
      </w:r>
    </w:p>
    <w:tbl>
      <w:tblPr>
        <w:tblStyle w:val="11"/>
        <w:tblW w:w="9918" w:type="dxa"/>
        <w:jc w:val="center"/>
        <w:tblLook w:val="0400" w:firstRow="0" w:lastRow="0" w:firstColumn="0" w:lastColumn="0" w:noHBand="0" w:noVBand="1"/>
      </w:tblPr>
      <w:tblGrid>
        <w:gridCol w:w="3543"/>
        <w:gridCol w:w="6375"/>
      </w:tblGrid>
      <w:tr w:rsidR="00A569B9" w:rsidRPr="00EE6638" w14:paraId="3E42D9E6" w14:textId="77777777" w:rsidTr="000A6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tcW w:w="3543" w:type="dxa"/>
          </w:tcPr>
          <w:p w14:paraId="6C23ABE2" w14:textId="197B75D5" w:rsidR="00A569B9" w:rsidRPr="00EE6638" w:rsidRDefault="00A569B9" w:rsidP="00FF6D88">
            <w:pPr>
              <w:spacing w:before="0" w:line="276" w:lineRule="auto"/>
              <w:jc w:val="left"/>
              <w:outlineLvl w:val="0"/>
              <w:rPr>
                <w:rFonts w:ascii="Book Antiqua" w:hAnsi="Book Antiqua" w:cs="Cambria"/>
                <w:b/>
                <w:bCs/>
                <w:color w:val="auto"/>
                <w:sz w:val="22"/>
                <w:szCs w:val="22"/>
              </w:rPr>
            </w:pPr>
            <w:r w:rsidRPr="00EE6638">
              <w:rPr>
                <w:rFonts w:ascii="Book Antiqua" w:hAnsi="Book Antiqua" w:cs="Cambria"/>
                <w:color w:val="auto"/>
                <w:sz w:val="22"/>
                <w:szCs w:val="22"/>
              </w:rPr>
              <w:t>Наименование члена СРО АИК</w:t>
            </w:r>
          </w:p>
        </w:tc>
        <w:tc>
          <w:tcPr>
            <w:tcW w:w="6375" w:type="dxa"/>
          </w:tcPr>
          <w:p w14:paraId="2F85E22E" w14:textId="64A4224F" w:rsidR="00A569B9" w:rsidRPr="00EE6638" w:rsidRDefault="00A569B9" w:rsidP="00FF6D88">
            <w:pPr>
              <w:spacing w:before="0" w:line="276" w:lineRule="auto"/>
              <w:jc w:val="left"/>
              <w:outlineLvl w:val="0"/>
              <w:rPr>
                <w:rFonts w:ascii="Book Antiqua" w:hAnsi="Book Antiqua" w:cs="Cambria"/>
                <w:b/>
                <w:bCs/>
                <w:color w:val="auto"/>
                <w:sz w:val="22"/>
                <w:szCs w:val="22"/>
              </w:rPr>
            </w:pPr>
          </w:p>
        </w:tc>
      </w:tr>
      <w:tr w:rsidR="00A569B9" w:rsidRPr="00EE6638" w14:paraId="6176F974" w14:textId="77777777" w:rsidTr="000A62D7">
        <w:trPr>
          <w:trHeight w:val="70"/>
          <w:jc w:val="center"/>
        </w:trPr>
        <w:tc>
          <w:tcPr>
            <w:tcW w:w="3543" w:type="dxa"/>
          </w:tcPr>
          <w:p w14:paraId="25AE2892" w14:textId="74486FBD" w:rsidR="00A569B9" w:rsidRPr="00EE6638" w:rsidRDefault="00A569B9" w:rsidP="00FF6D88">
            <w:pPr>
              <w:spacing w:before="0" w:line="276" w:lineRule="auto"/>
              <w:jc w:val="left"/>
              <w:outlineLvl w:val="0"/>
              <w:rPr>
                <w:rFonts w:ascii="Book Antiqua" w:hAnsi="Book Antiqua" w:cs="Cambria"/>
                <w:color w:val="auto"/>
                <w:sz w:val="22"/>
                <w:szCs w:val="22"/>
              </w:rPr>
            </w:pPr>
            <w:r w:rsidRPr="00EE6638">
              <w:rPr>
                <w:rFonts w:ascii="Book Antiqua" w:hAnsi="Book Antiqua" w:cs="Cambria"/>
                <w:color w:val="auto"/>
                <w:sz w:val="22"/>
                <w:szCs w:val="22"/>
              </w:rPr>
              <w:t>ОГРН/ОГРН ИП</w:t>
            </w:r>
            <w:bookmarkStart w:id="0" w:name="_GoBack"/>
            <w:bookmarkEnd w:id="0"/>
          </w:p>
        </w:tc>
        <w:tc>
          <w:tcPr>
            <w:tcW w:w="6375" w:type="dxa"/>
          </w:tcPr>
          <w:p w14:paraId="1A3E4202" w14:textId="47AD7667" w:rsidR="00A569B9" w:rsidRPr="00EE6638" w:rsidRDefault="00A569B9" w:rsidP="00FF6D88">
            <w:pPr>
              <w:spacing w:before="0" w:line="276" w:lineRule="auto"/>
              <w:jc w:val="left"/>
              <w:outlineLvl w:val="0"/>
              <w:rPr>
                <w:rFonts w:ascii="Book Antiqua" w:hAnsi="Book Antiqua" w:cs="Cambria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607CEAD3" w14:textId="7EAF5B91" w:rsidR="00A569B9" w:rsidRPr="00EE6638" w:rsidRDefault="00A569B9" w:rsidP="00FF6D88">
      <w:pPr>
        <w:spacing w:before="0" w:line="276" w:lineRule="auto"/>
        <w:ind w:firstLine="426"/>
        <w:jc w:val="center"/>
        <w:rPr>
          <w:rFonts w:ascii="Book Antiqua" w:hAnsi="Book Antiqua"/>
          <w:b/>
          <w:bCs/>
          <w:iCs/>
          <w:noProof/>
          <w:color w:val="000000"/>
          <w:spacing w:val="2"/>
          <w:sz w:val="22"/>
          <w:szCs w:val="22"/>
        </w:rPr>
      </w:pPr>
    </w:p>
    <w:p w14:paraId="2858D39F" w14:textId="0E4CE784" w:rsidR="00A569B9" w:rsidRPr="00EE6638" w:rsidRDefault="00A569B9" w:rsidP="00FF6D88">
      <w:pPr>
        <w:spacing w:before="0" w:line="276" w:lineRule="auto"/>
        <w:ind w:firstLine="426"/>
        <w:jc w:val="center"/>
        <w:rPr>
          <w:rFonts w:ascii="Book Antiqua" w:hAnsi="Book Antiqua"/>
          <w:b/>
          <w:bCs/>
          <w:iCs/>
          <w:noProof/>
          <w:color w:val="000000"/>
          <w:spacing w:val="2"/>
          <w:sz w:val="22"/>
          <w:szCs w:val="22"/>
        </w:rPr>
      </w:pPr>
    </w:p>
    <w:p w14:paraId="375A6648" w14:textId="77777777" w:rsidR="00A569B9" w:rsidRPr="00EE6638" w:rsidRDefault="00A569B9" w:rsidP="00FF6D88">
      <w:pPr>
        <w:spacing w:before="0" w:line="276" w:lineRule="auto"/>
        <w:ind w:firstLine="426"/>
        <w:jc w:val="center"/>
        <w:rPr>
          <w:rFonts w:ascii="Book Antiqua" w:hAnsi="Book Antiqua"/>
          <w:b/>
          <w:bCs/>
          <w:iCs/>
          <w:noProof/>
          <w:color w:val="000000"/>
          <w:spacing w:val="2"/>
          <w:sz w:val="22"/>
          <w:szCs w:val="22"/>
        </w:rPr>
      </w:pPr>
    </w:p>
    <w:tbl>
      <w:tblPr>
        <w:tblStyle w:val="11"/>
        <w:tblW w:w="4894" w:type="pct"/>
        <w:tblInd w:w="108" w:type="dxa"/>
        <w:tblLayout w:type="fixed"/>
        <w:tblLook w:val="0200" w:firstRow="0" w:lastRow="0" w:firstColumn="0" w:lastColumn="0" w:noHBand="1" w:noVBand="0"/>
      </w:tblPr>
      <w:tblGrid>
        <w:gridCol w:w="567"/>
        <w:gridCol w:w="5245"/>
        <w:gridCol w:w="1134"/>
        <w:gridCol w:w="1418"/>
        <w:gridCol w:w="1558"/>
      </w:tblGrid>
      <w:tr w:rsidR="00E80487" w:rsidRPr="00EE6638" w14:paraId="086B42CC" w14:textId="77777777" w:rsidTr="009047A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4D4DAB6A" w14:textId="69C6D73A" w:rsidR="004F2CDD" w:rsidRPr="00EE6638" w:rsidRDefault="004F2CDD" w:rsidP="00FF6D88">
            <w:pPr>
              <w:spacing w:before="0" w:line="276" w:lineRule="auto"/>
              <w:ind w:right="-108"/>
              <w:rPr>
                <w:rFonts w:ascii="Book Antiqua" w:hAnsi="Book Antiqua"/>
                <w:b/>
                <w:color w:val="auto"/>
                <w:sz w:val="22"/>
                <w:szCs w:val="22"/>
              </w:rPr>
            </w:pPr>
            <w:r w:rsidRPr="00EE6638">
              <w:rPr>
                <w:rFonts w:ascii="Book Antiqua" w:hAnsi="Book Antiqua"/>
                <w:b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5245" w:type="dxa"/>
          </w:tcPr>
          <w:p w14:paraId="37B5F1FA" w14:textId="77777777" w:rsidR="004F2CDD" w:rsidRPr="00EE6638" w:rsidRDefault="004F2CDD" w:rsidP="00FF6D88">
            <w:pPr>
              <w:spacing w:before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E6638">
              <w:rPr>
                <w:rFonts w:ascii="Book Antiqua" w:hAnsi="Book Antiqua"/>
                <w:color w:val="auto"/>
                <w:sz w:val="22"/>
                <w:szCs w:val="22"/>
              </w:rPr>
              <w:t>Формулировка решения по вопросу, голосование по которому осуществляется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A10CFF2" w14:textId="6537866D" w:rsidR="004F2CDD" w:rsidRPr="00EE6638" w:rsidRDefault="004F2CDD" w:rsidP="00FF6D88">
            <w:pPr>
              <w:spacing w:before="0" w:line="276" w:lineRule="auto"/>
              <w:jc w:val="center"/>
              <w:rPr>
                <w:rFonts w:ascii="Book Antiqua" w:hAnsi="Book Antiqua"/>
                <w:caps/>
                <w:color w:val="auto"/>
                <w:sz w:val="22"/>
                <w:szCs w:val="22"/>
              </w:rPr>
            </w:pPr>
            <w:r w:rsidRPr="00EE6638">
              <w:rPr>
                <w:rFonts w:ascii="Book Antiqua" w:hAnsi="Book Antiqua"/>
                <w:color w:val="auto"/>
                <w:sz w:val="22"/>
                <w:szCs w:val="22"/>
              </w:rPr>
              <w:t>За</w:t>
            </w:r>
          </w:p>
        </w:tc>
        <w:tc>
          <w:tcPr>
            <w:tcW w:w="1418" w:type="dxa"/>
          </w:tcPr>
          <w:p w14:paraId="520665BB" w14:textId="1435B2CB" w:rsidR="004F2CDD" w:rsidRPr="00EE6638" w:rsidRDefault="004F2CDD" w:rsidP="00FF6D88">
            <w:pPr>
              <w:spacing w:before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aps/>
                <w:color w:val="auto"/>
                <w:sz w:val="22"/>
                <w:szCs w:val="22"/>
              </w:rPr>
            </w:pPr>
            <w:r w:rsidRPr="00EE6638">
              <w:rPr>
                <w:rFonts w:ascii="Book Antiqua" w:hAnsi="Book Antiqua"/>
                <w:color w:val="auto"/>
                <w:sz w:val="22"/>
                <w:szCs w:val="22"/>
              </w:rPr>
              <w:t>Против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8" w:type="dxa"/>
          </w:tcPr>
          <w:p w14:paraId="5A79A993" w14:textId="740DB618" w:rsidR="004F2CDD" w:rsidRPr="00EE6638" w:rsidRDefault="004F2CDD" w:rsidP="00FF6D88">
            <w:pPr>
              <w:spacing w:before="0" w:line="276" w:lineRule="auto"/>
              <w:jc w:val="center"/>
              <w:rPr>
                <w:rFonts w:ascii="Book Antiqua" w:hAnsi="Book Antiqua"/>
                <w:caps/>
                <w:color w:val="auto"/>
                <w:sz w:val="22"/>
                <w:szCs w:val="22"/>
              </w:rPr>
            </w:pPr>
            <w:r w:rsidRPr="00EE6638">
              <w:rPr>
                <w:rFonts w:ascii="Book Antiqua" w:hAnsi="Book Antiqua"/>
                <w:color w:val="auto"/>
                <w:sz w:val="22"/>
                <w:szCs w:val="22"/>
              </w:rPr>
              <w:t>Воздержался</w:t>
            </w:r>
          </w:p>
        </w:tc>
      </w:tr>
      <w:tr w:rsidR="00FD6F60" w:rsidRPr="00EE6638" w14:paraId="4BF504BE" w14:textId="77777777" w:rsidTr="00FD6F60">
        <w:trPr>
          <w:trHeight w:val="6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3C31A06F" w14:textId="2E45A359" w:rsidR="00FD6F60" w:rsidRPr="00FF6D88" w:rsidRDefault="00FD6F60" w:rsidP="00FF6D88">
            <w:pPr>
              <w:widowControl/>
              <w:numPr>
                <w:ilvl w:val="0"/>
                <w:numId w:val="4"/>
              </w:numPr>
              <w:tabs>
                <w:tab w:val="clear" w:pos="360"/>
              </w:tabs>
              <w:autoSpaceDE/>
              <w:autoSpaceDN/>
              <w:adjustRightInd/>
              <w:spacing w:before="0" w:line="276" w:lineRule="auto"/>
              <w:ind w:right="-108"/>
              <w:jc w:val="center"/>
              <w:rPr>
                <w:rFonts w:ascii="Book Antiqua" w:hAnsi="Book Antiqua"/>
                <w:b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6E4A574" w14:textId="125FC6CC" w:rsidR="00FD6F60" w:rsidRPr="00EE6638" w:rsidRDefault="00FD6F60" w:rsidP="00FF6D88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Calibri" w:hAnsi="Book Antiqua" w:cs="Cambria"/>
                <w:color w:val="auto"/>
                <w:sz w:val="22"/>
                <w:szCs w:val="22"/>
              </w:rPr>
            </w:pPr>
            <w:r w:rsidRPr="00EE6638">
              <w:rPr>
                <w:rFonts w:ascii="Book Antiqua" w:eastAsia="Calibri" w:hAnsi="Book Antiqua" w:cs="Cambria"/>
                <w:color w:val="auto"/>
                <w:sz w:val="22"/>
                <w:szCs w:val="22"/>
              </w:rPr>
              <w:t xml:space="preserve">Рассмотрение вопроса о внесении изменений </w:t>
            </w:r>
            <w:r>
              <w:rPr>
                <w:rFonts w:ascii="Book Antiqua" w:eastAsia="Calibri" w:hAnsi="Book Antiqua" w:cs="Cambria"/>
                <w:color w:val="auto"/>
                <w:sz w:val="22"/>
                <w:szCs w:val="22"/>
              </w:rPr>
              <w:t>в смету доходов и расходов на 2025 год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311A027" w14:textId="77777777" w:rsidR="00FD6F60" w:rsidRPr="00EE6638" w:rsidRDefault="00FD6F60" w:rsidP="00FF6D88">
            <w:pPr>
              <w:spacing w:before="0" w:line="276" w:lineRule="auto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924299" w14:textId="77777777" w:rsidR="00FD6F60" w:rsidRPr="00EE6638" w:rsidRDefault="00FD6F60" w:rsidP="00FF6D88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8" w:type="dxa"/>
          </w:tcPr>
          <w:p w14:paraId="6A39F190" w14:textId="0DBC72F1" w:rsidR="00FD6F60" w:rsidRPr="00EE6638" w:rsidRDefault="00FD6F60" w:rsidP="00FF6D88">
            <w:pPr>
              <w:spacing w:before="0" w:line="276" w:lineRule="auto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</w:tr>
    </w:tbl>
    <w:p w14:paraId="3A3F2104" w14:textId="4684C85D" w:rsidR="00553CF5" w:rsidRPr="00EE6638" w:rsidRDefault="00553CF5" w:rsidP="00FF6D88">
      <w:pPr>
        <w:spacing w:before="0" w:line="276" w:lineRule="auto"/>
        <w:ind w:firstLine="426"/>
        <w:jc w:val="center"/>
        <w:rPr>
          <w:rFonts w:ascii="Book Antiqua" w:hAnsi="Book Antiqua"/>
          <w:b/>
          <w:bCs/>
          <w:iCs/>
          <w:noProof/>
          <w:color w:val="000000"/>
          <w:spacing w:val="2"/>
          <w:sz w:val="22"/>
          <w:szCs w:val="22"/>
        </w:rPr>
      </w:pPr>
    </w:p>
    <w:p w14:paraId="6F077E6F" w14:textId="590CA755" w:rsidR="00E80487" w:rsidRPr="00EE6638" w:rsidRDefault="00E80487" w:rsidP="00FF6D88">
      <w:pPr>
        <w:spacing w:before="0" w:line="276" w:lineRule="auto"/>
        <w:ind w:firstLine="426"/>
        <w:jc w:val="center"/>
        <w:rPr>
          <w:rFonts w:ascii="Book Antiqua" w:hAnsi="Book Antiqua"/>
          <w:b/>
          <w:bCs/>
          <w:iCs/>
          <w:noProof/>
          <w:color w:val="000000"/>
          <w:spacing w:val="2"/>
          <w:sz w:val="22"/>
          <w:szCs w:val="22"/>
        </w:rPr>
      </w:pPr>
    </w:p>
    <w:p w14:paraId="557C52A7" w14:textId="16351F50" w:rsidR="00E80487" w:rsidRPr="00EE6638" w:rsidRDefault="00E80487" w:rsidP="00FF6D88">
      <w:pPr>
        <w:spacing w:before="0" w:line="276" w:lineRule="auto"/>
        <w:ind w:firstLine="426"/>
        <w:jc w:val="center"/>
        <w:rPr>
          <w:rFonts w:ascii="Book Antiqua" w:hAnsi="Book Antiqua"/>
          <w:b/>
          <w:bCs/>
          <w:iCs/>
          <w:noProof/>
          <w:color w:val="000000"/>
          <w:spacing w:val="2"/>
          <w:sz w:val="22"/>
          <w:szCs w:val="22"/>
        </w:rPr>
      </w:pPr>
    </w:p>
    <w:p w14:paraId="0EFEFD35" w14:textId="77777777" w:rsidR="00E80487" w:rsidRPr="00EE6638" w:rsidRDefault="00E80487" w:rsidP="00FF6D88">
      <w:pPr>
        <w:spacing w:before="0" w:line="276" w:lineRule="auto"/>
        <w:ind w:firstLine="426"/>
        <w:jc w:val="center"/>
        <w:rPr>
          <w:rFonts w:ascii="Book Antiqua" w:hAnsi="Book Antiqua"/>
          <w:b/>
          <w:bCs/>
          <w:iCs/>
          <w:noProof/>
          <w:color w:val="000000"/>
          <w:spacing w:val="2"/>
          <w:sz w:val="22"/>
          <w:szCs w:val="22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62"/>
        <w:gridCol w:w="3162"/>
        <w:gridCol w:w="3707"/>
      </w:tblGrid>
      <w:tr w:rsidR="00E80487" w:rsidRPr="00EE6638" w14:paraId="3F2E053B" w14:textId="77777777" w:rsidTr="009A4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</w:tcPr>
          <w:p w14:paraId="48FCCFF2" w14:textId="77777777" w:rsidR="00E80487" w:rsidRPr="00EE6638" w:rsidRDefault="00E80487" w:rsidP="00FF6D88">
            <w:pPr>
              <w:spacing w:before="0" w:line="276" w:lineRule="auto"/>
              <w:rPr>
                <w:rFonts w:ascii="Book Antiqua" w:hAnsi="Book Antiqua"/>
                <w:b w:val="0"/>
                <w:bCs w:val="0"/>
                <w:iCs/>
                <w:noProof/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3162" w:type="dxa"/>
          </w:tcPr>
          <w:p w14:paraId="25C2448B" w14:textId="77777777" w:rsidR="00E80487" w:rsidRPr="00EE6638" w:rsidRDefault="00E80487" w:rsidP="00FF6D88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iCs/>
                <w:noProof/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3707" w:type="dxa"/>
          </w:tcPr>
          <w:p w14:paraId="28CC42DE" w14:textId="77777777" w:rsidR="00E80487" w:rsidRPr="00EE6638" w:rsidRDefault="00E80487" w:rsidP="00FF6D88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iCs/>
                <w:noProof/>
                <w:color w:val="000000"/>
                <w:spacing w:val="2"/>
                <w:sz w:val="22"/>
                <w:szCs w:val="22"/>
              </w:rPr>
            </w:pPr>
          </w:p>
        </w:tc>
      </w:tr>
      <w:tr w:rsidR="00E80487" w:rsidRPr="00EE6638" w14:paraId="1F7861FE" w14:textId="77777777" w:rsidTr="009A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</w:tcPr>
          <w:p w14:paraId="638B8651" w14:textId="758F0FCD" w:rsidR="00E80487" w:rsidRPr="00EE6638" w:rsidRDefault="00E80487" w:rsidP="00FF6D88">
            <w:pPr>
              <w:spacing w:before="0" w:line="276" w:lineRule="auto"/>
              <w:jc w:val="center"/>
              <w:rPr>
                <w:rFonts w:ascii="Book Antiqua" w:hAnsi="Book Antiqua"/>
                <w:b w:val="0"/>
                <w:bCs w:val="0"/>
                <w:i/>
                <w:iCs/>
                <w:noProof/>
                <w:color w:val="000000"/>
                <w:spacing w:val="2"/>
                <w:sz w:val="22"/>
                <w:szCs w:val="22"/>
              </w:rPr>
            </w:pPr>
            <w:r w:rsidRPr="00EE6638">
              <w:rPr>
                <w:rFonts w:ascii="Book Antiqua" w:hAnsi="Book Antiqua"/>
                <w:b w:val="0"/>
                <w:bCs w:val="0"/>
                <w:i/>
                <w:iCs/>
                <w:noProof/>
                <w:color w:val="000000"/>
                <w:spacing w:val="2"/>
                <w:sz w:val="22"/>
                <w:szCs w:val="22"/>
              </w:rPr>
              <w:t>Подпись, М.П.</w:t>
            </w:r>
          </w:p>
        </w:tc>
        <w:tc>
          <w:tcPr>
            <w:tcW w:w="3162" w:type="dxa"/>
          </w:tcPr>
          <w:p w14:paraId="7AACC21D" w14:textId="20069C00" w:rsidR="00E80487" w:rsidRPr="00EE6638" w:rsidRDefault="00E80487" w:rsidP="00FF6D88">
            <w:pPr>
              <w:spacing w:before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i/>
                <w:iCs/>
                <w:noProof/>
                <w:color w:val="000000"/>
                <w:spacing w:val="2"/>
                <w:sz w:val="22"/>
                <w:szCs w:val="22"/>
              </w:rPr>
            </w:pPr>
            <w:r w:rsidRPr="00EE6638">
              <w:rPr>
                <w:rFonts w:ascii="Book Antiqua" w:hAnsi="Book Antiqua"/>
                <w:bCs/>
                <w:i/>
                <w:iCs/>
                <w:noProof/>
                <w:color w:val="000000"/>
                <w:spacing w:val="2"/>
                <w:sz w:val="22"/>
                <w:szCs w:val="22"/>
              </w:rPr>
              <w:t>Должность</w:t>
            </w:r>
          </w:p>
        </w:tc>
        <w:tc>
          <w:tcPr>
            <w:tcW w:w="3707" w:type="dxa"/>
          </w:tcPr>
          <w:p w14:paraId="509FD9EE" w14:textId="0345CB27" w:rsidR="00E80487" w:rsidRPr="00EE6638" w:rsidRDefault="00E80487" w:rsidP="00FF6D88">
            <w:pPr>
              <w:spacing w:before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i/>
                <w:iCs/>
                <w:noProof/>
                <w:color w:val="000000"/>
                <w:spacing w:val="2"/>
                <w:sz w:val="22"/>
                <w:szCs w:val="22"/>
              </w:rPr>
            </w:pPr>
            <w:r w:rsidRPr="00EE6638">
              <w:rPr>
                <w:rFonts w:ascii="Book Antiqua" w:hAnsi="Book Antiqua"/>
                <w:bCs/>
                <w:i/>
                <w:iCs/>
                <w:noProof/>
                <w:color w:val="000000"/>
                <w:spacing w:val="2"/>
                <w:sz w:val="22"/>
                <w:szCs w:val="22"/>
              </w:rPr>
              <w:t>Инициалы, фамилия</w:t>
            </w:r>
          </w:p>
        </w:tc>
      </w:tr>
    </w:tbl>
    <w:p w14:paraId="593F12CB" w14:textId="77777777" w:rsidR="00E80487" w:rsidRPr="00EE6638" w:rsidRDefault="00E80487" w:rsidP="00FF6D88">
      <w:pPr>
        <w:spacing w:before="0" w:line="276" w:lineRule="auto"/>
        <w:ind w:firstLine="426"/>
        <w:rPr>
          <w:rFonts w:ascii="Book Antiqua" w:hAnsi="Book Antiqua"/>
          <w:b/>
          <w:bCs/>
          <w:iCs/>
          <w:noProof/>
          <w:color w:val="000000"/>
          <w:spacing w:val="2"/>
          <w:sz w:val="22"/>
          <w:szCs w:val="22"/>
        </w:rPr>
      </w:pPr>
    </w:p>
    <w:sectPr w:rsidR="00E80487" w:rsidRPr="00EE6638" w:rsidSect="009A4EE4">
      <w:headerReference w:type="default" r:id="rId8"/>
      <w:headerReference w:type="first" r:id="rId9"/>
      <w:pgSz w:w="11906" w:h="16838"/>
      <w:pgMar w:top="567" w:right="851" w:bottom="567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C98E8" w14:textId="77777777" w:rsidR="00D2503B" w:rsidRDefault="00D2503B" w:rsidP="009C641E">
      <w:pPr>
        <w:spacing w:before="0"/>
      </w:pPr>
      <w:r>
        <w:separator/>
      </w:r>
    </w:p>
  </w:endnote>
  <w:endnote w:type="continuationSeparator" w:id="0">
    <w:p w14:paraId="43694BC0" w14:textId="77777777" w:rsidR="00D2503B" w:rsidRDefault="00D2503B" w:rsidP="009C64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1A1BE" w14:textId="77777777" w:rsidR="00D2503B" w:rsidRDefault="00D2503B" w:rsidP="009C641E">
      <w:pPr>
        <w:spacing w:before="0"/>
      </w:pPr>
      <w:r>
        <w:separator/>
      </w:r>
    </w:p>
  </w:footnote>
  <w:footnote w:type="continuationSeparator" w:id="0">
    <w:p w14:paraId="30F7F22A" w14:textId="77777777" w:rsidR="00D2503B" w:rsidRDefault="00D2503B" w:rsidP="009C641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5CB94" w14:textId="73851412" w:rsidR="00187CE8" w:rsidRPr="00C135C9" w:rsidRDefault="008C19AA" w:rsidP="00C135C9">
    <w:pPr>
      <w:spacing w:before="0"/>
      <w:ind w:left="-426"/>
      <w:jc w:val="center"/>
      <w:rPr>
        <w:rFonts w:ascii="Book Antiqua" w:hAnsi="Book Antiqua"/>
        <w:b/>
        <w:bCs/>
        <w:color w:val="000000"/>
        <w:sz w:val="18"/>
        <w:szCs w:val="18"/>
      </w:rPr>
    </w:pPr>
    <w:r w:rsidRPr="00C135C9">
      <w:rPr>
        <w:rFonts w:ascii="Book Antiqua" w:hAnsi="Book Antiqua"/>
        <w:b/>
        <w:noProof/>
        <w:color w:val="000000"/>
        <w:sz w:val="18"/>
        <w:szCs w:val="18"/>
      </w:rPr>
      <w:drawing>
        <wp:inline distT="0" distB="0" distL="0" distR="0" wp14:anchorId="3FD998E7" wp14:editId="48294D3E">
          <wp:extent cx="5780405" cy="1144905"/>
          <wp:effectExtent l="0" t="0" r="0" b="0"/>
          <wp:docPr id="18" name="Рисунок 1" descr="logoa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a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0405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FF9C7E" w14:textId="77777777" w:rsidR="00187CE8" w:rsidRPr="00C135C9" w:rsidRDefault="00187CE8" w:rsidP="00C135C9">
    <w:pPr>
      <w:spacing w:before="0"/>
      <w:ind w:left="-426"/>
      <w:jc w:val="center"/>
      <w:rPr>
        <w:rFonts w:ascii="Book Antiqua" w:hAnsi="Book Antiqua"/>
        <w:b/>
        <w:bCs/>
        <w:color w:val="000000"/>
        <w:sz w:val="18"/>
        <w:szCs w:val="18"/>
      </w:rPr>
    </w:pPr>
    <w:r w:rsidRPr="00C135C9">
      <w:rPr>
        <w:rFonts w:ascii="Book Antiqua" w:hAnsi="Book Antiqua"/>
        <w:b/>
        <w:bCs/>
        <w:color w:val="000000"/>
        <w:sz w:val="18"/>
        <w:szCs w:val="18"/>
      </w:rPr>
      <w:t>Саморегулируемая организация Некоммерческое партнерство</w:t>
    </w:r>
    <w:r w:rsidRPr="00C135C9">
      <w:rPr>
        <w:rFonts w:ascii="Book Antiqua" w:hAnsi="Book Antiqua"/>
        <w:color w:val="000000"/>
        <w:sz w:val="18"/>
        <w:szCs w:val="18"/>
      </w:rPr>
      <w:t xml:space="preserve"> </w:t>
    </w:r>
    <w:r w:rsidRPr="00C135C9">
      <w:rPr>
        <w:rFonts w:ascii="Book Antiqua" w:hAnsi="Book Antiqua"/>
        <w:b/>
        <w:bCs/>
        <w:color w:val="000000"/>
        <w:sz w:val="18"/>
        <w:szCs w:val="18"/>
      </w:rPr>
      <w:t>«Ассоциация инжиниринговых компаний»</w:t>
    </w:r>
  </w:p>
  <w:p w14:paraId="782382A9" w14:textId="77777777" w:rsidR="00187CE8" w:rsidRPr="00C135C9" w:rsidRDefault="00187CE8" w:rsidP="00C135C9">
    <w:pPr>
      <w:spacing w:before="0"/>
      <w:ind w:left="-426"/>
      <w:jc w:val="center"/>
      <w:rPr>
        <w:rFonts w:ascii="Book Antiqua" w:hAnsi="Book Antiqua"/>
        <w:b/>
        <w:bCs/>
        <w:color w:val="000000"/>
        <w:sz w:val="18"/>
        <w:szCs w:val="18"/>
      </w:rPr>
    </w:pPr>
    <w:r w:rsidRPr="00C135C9">
      <w:rPr>
        <w:rFonts w:ascii="Book Antiqua" w:hAnsi="Book Antiqua"/>
        <w:b/>
        <w:bCs/>
        <w:color w:val="000000"/>
        <w:sz w:val="18"/>
        <w:szCs w:val="18"/>
      </w:rPr>
      <w:t>(основанная на членстве лиц, осуществляющих строительство)</w:t>
    </w:r>
  </w:p>
  <w:p w14:paraId="05588C07" w14:textId="77777777" w:rsidR="00187CE8" w:rsidRPr="00C135C9" w:rsidRDefault="00187CE8" w:rsidP="00C135C9">
    <w:pPr>
      <w:spacing w:before="0"/>
      <w:ind w:left="-426"/>
      <w:jc w:val="center"/>
      <w:rPr>
        <w:rFonts w:ascii="Book Antiqua" w:hAnsi="Book Antiqua"/>
        <w:b/>
        <w:bCs/>
        <w:color w:val="000000"/>
        <w:sz w:val="18"/>
        <w:szCs w:val="18"/>
      </w:rPr>
    </w:pPr>
    <w:r w:rsidRPr="00C135C9">
      <w:rPr>
        <w:rFonts w:ascii="Book Antiqua" w:hAnsi="Book Antiqua"/>
        <w:b/>
        <w:bCs/>
        <w:color w:val="000000"/>
        <w:sz w:val="18"/>
        <w:szCs w:val="18"/>
      </w:rPr>
      <w:t xml:space="preserve">672000, Забайкальский край, </w:t>
    </w:r>
    <w:proofErr w:type="spellStart"/>
    <w:r w:rsidRPr="00C135C9">
      <w:rPr>
        <w:rFonts w:ascii="Book Antiqua" w:hAnsi="Book Antiqua"/>
        <w:b/>
        <w:bCs/>
        <w:color w:val="000000"/>
        <w:sz w:val="18"/>
        <w:szCs w:val="18"/>
      </w:rPr>
      <w:t>г.Чита</w:t>
    </w:r>
    <w:proofErr w:type="spellEnd"/>
    <w:r w:rsidRPr="00C135C9">
      <w:rPr>
        <w:rFonts w:ascii="Book Antiqua" w:hAnsi="Book Antiqua"/>
        <w:b/>
        <w:bCs/>
        <w:color w:val="000000"/>
        <w:sz w:val="18"/>
        <w:szCs w:val="18"/>
      </w:rPr>
      <w:t>, ул. Ленина 93, оф. 414 ОГРН: 1097500000520, ИНН:7536101324, КПП: 753601001</w:t>
    </w:r>
  </w:p>
  <w:p w14:paraId="31009B1F" w14:textId="77777777" w:rsidR="00187CE8" w:rsidRPr="00C135C9" w:rsidRDefault="00187CE8" w:rsidP="00C135C9">
    <w:pPr>
      <w:spacing w:before="0"/>
      <w:ind w:left="-426"/>
      <w:jc w:val="center"/>
      <w:rPr>
        <w:rFonts w:ascii="Book Antiqua" w:hAnsi="Book Antiqua"/>
        <w:b/>
        <w:bCs/>
        <w:color w:val="000000"/>
        <w:sz w:val="18"/>
        <w:szCs w:val="18"/>
      </w:rPr>
    </w:pPr>
    <w:r w:rsidRPr="00C135C9">
      <w:rPr>
        <w:rFonts w:ascii="Book Antiqua" w:hAnsi="Book Antiqua"/>
        <w:b/>
        <w:bCs/>
        <w:color w:val="000000"/>
        <w:sz w:val="18"/>
        <w:szCs w:val="18"/>
      </w:rPr>
      <w:t xml:space="preserve">тел./факс (3022) 32-59-63, www.aik.chita.ru, </w:t>
    </w:r>
    <w:proofErr w:type="spellStart"/>
    <w:r w:rsidRPr="00C135C9">
      <w:rPr>
        <w:rFonts w:ascii="Book Antiqua" w:hAnsi="Book Antiqua"/>
        <w:b/>
        <w:bCs/>
        <w:color w:val="000000"/>
        <w:sz w:val="18"/>
        <w:szCs w:val="18"/>
      </w:rPr>
      <w:t>npaik@yandex.r</w:t>
    </w:r>
    <w:proofErr w:type="spellEnd"/>
    <w:r w:rsidRPr="00C135C9">
      <w:rPr>
        <w:rFonts w:ascii="Book Antiqua" w:hAnsi="Book Antiqua"/>
        <w:b/>
        <w:bCs/>
        <w:color w:val="000000"/>
        <w:sz w:val="18"/>
        <w:szCs w:val="18"/>
        <w:lang w:val="en-US"/>
      </w:rPr>
      <w:t>u</w:t>
    </w:r>
  </w:p>
  <w:p w14:paraId="7F4BBF09" w14:textId="77777777" w:rsidR="00187CE8" w:rsidRDefault="00187C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34055" w14:textId="393616DE" w:rsidR="00714387" w:rsidRPr="004C0970" w:rsidRDefault="00714387" w:rsidP="00714387">
    <w:pPr>
      <w:ind w:left="-426"/>
      <w:jc w:val="center"/>
      <w:rPr>
        <w:rFonts w:ascii="Book Antiqua" w:hAnsi="Book Antiqua"/>
        <w:b/>
        <w:bCs/>
        <w:color w:val="000000"/>
        <w:sz w:val="18"/>
        <w:szCs w:val="18"/>
      </w:rPr>
    </w:pPr>
  </w:p>
  <w:p w14:paraId="076158A7" w14:textId="6408BEF9" w:rsidR="00187CE8" w:rsidRPr="00714387" w:rsidRDefault="00187CE8" w:rsidP="007143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591"/>
    <w:multiLevelType w:val="hybridMultilevel"/>
    <w:tmpl w:val="BD7A86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954CB"/>
    <w:multiLevelType w:val="hybridMultilevel"/>
    <w:tmpl w:val="563808F6"/>
    <w:lvl w:ilvl="0" w:tplc="5FCA5A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A745C64"/>
    <w:multiLevelType w:val="hybridMultilevel"/>
    <w:tmpl w:val="DE1454B2"/>
    <w:lvl w:ilvl="0" w:tplc="E736C6DC">
      <w:start w:val="1"/>
      <w:numFmt w:val="decimal"/>
      <w:lvlText w:val="%1."/>
      <w:lvlJc w:val="left"/>
      <w:pPr>
        <w:ind w:left="57" w:firstLine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A77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41E"/>
    <w:rsid w:val="00011F95"/>
    <w:rsid w:val="00033016"/>
    <w:rsid w:val="00050523"/>
    <w:rsid w:val="000707E1"/>
    <w:rsid w:val="00086B8F"/>
    <w:rsid w:val="000A52D5"/>
    <w:rsid w:val="000A62D7"/>
    <w:rsid w:val="000E2959"/>
    <w:rsid w:val="0011151F"/>
    <w:rsid w:val="001705D8"/>
    <w:rsid w:val="00187CE8"/>
    <w:rsid w:val="00195DC7"/>
    <w:rsid w:val="001A513B"/>
    <w:rsid w:val="001B7D70"/>
    <w:rsid w:val="001D5576"/>
    <w:rsid w:val="001D59ED"/>
    <w:rsid w:val="002406DB"/>
    <w:rsid w:val="002918F6"/>
    <w:rsid w:val="002C6B9B"/>
    <w:rsid w:val="00304D1B"/>
    <w:rsid w:val="00347964"/>
    <w:rsid w:val="00372111"/>
    <w:rsid w:val="003777E6"/>
    <w:rsid w:val="003A4224"/>
    <w:rsid w:val="003A447A"/>
    <w:rsid w:val="003B31DB"/>
    <w:rsid w:val="00403D82"/>
    <w:rsid w:val="00413E81"/>
    <w:rsid w:val="00416C27"/>
    <w:rsid w:val="004374F2"/>
    <w:rsid w:val="004466E2"/>
    <w:rsid w:val="00494BC9"/>
    <w:rsid w:val="004A0C98"/>
    <w:rsid w:val="004B6C8F"/>
    <w:rsid w:val="004D28DF"/>
    <w:rsid w:val="004F2CDD"/>
    <w:rsid w:val="005405FB"/>
    <w:rsid w:val="00547EB9"/>
    <w:rsid w:val="00553CF5"/>
    <w:rsid w:val="005762D7"/>
    <w:rsid w:val="0058592E"/>
    <w:rsid w:val="005C2AA2"/>
    <w:rsid w:val="005D50C6"/>
    <w:rsid w:val="005F6F4B"/>
    <w:rsid w:val="00604A40"/>
    <w:rsid w:val="00615B52"/>
    <w:rsid w:val="006163BD"/>
    <w:rsid w:val="00617F91"/>
    <w:rsid w:val="006247A1"/>
    <w:rsid w:val="00646D7F"/>
    <w:rsid w:val="00670D74"/>
    <w:rsid w:val="0068519F"/>
    <w:rsid w:val="006A557A"/>
    <w:rsid w:val="006C6A22"/>
    <w:rsid w:val="006D272C"/>
    <w:rsid w:val="006D49CC"/>
    <w:rsid w:val="00714387"/>
    <w:rsid w:val="00720DA7"/>
    <w:rsid w:val="007322D5"/>
    <w:rsid w:val="00744224"/>
    <w:rsid w:val="007549CD"/>
    <w:rsid w:val="00772203"/>
    <w:rsid w:val="00784FBD"/>
    <w:rsid w:val="007D6016"/>
    <w:rsid w:val="007D7CE5"/>
    <w:rsid w:val="007E005E"/>
    <w:rsid w:val="007F01B5"/>
    <w:rsid w:val="007F69DE"/>
    <w:rsid w:val="007F7726"/>
    <w:rsid w:val="00805FD6"/>
    <w:rsid w:val="00807790"/>
    <w:rsid w:val="00814008"/>
    <w:rsid w:val="00816024"/>
    <w:rsid w:val="008403D3"/>
    <w:rsid w:val="00844456"/>
    <w:rsid w:val="00863E37"/>
    <w:rsid w:val="0086789F"/>
    <w:rsid w:val="00871B51"/>
    <w:rsid w:val="00882AE2"/>
    <w:rsid w:val="00895611"/>
    <w:rsid w:val="008C19AA"/>
    <w:rsid w:val="008F3C05"/>
    <w:rsid w:val="009047A5"/>
    <w:rsid w:val="00961744"/>
    <w:rsid w:val="00992C04"/>
    <w:rsid w:val="009A4EE4"/>
    <w:rsid w:val="009B28E8"/>
    <w:rsid w:val="009C00E7"/>
    <w:rsid w:val="009C5574"/>
    <w:rsid w:val="009C641E"/>
    <w:rsid w:val="009D2686"/>
    <w:rsid w:val="009F4338"/>
    <w:rsid w:val="009F4DE8"/>
    <w:rsid w:val="00A359A0"/>
    <w:rsid w:val="00A36CAF"/>
    <w:rsid w:val="00A4349F"/>
    <w:rsid w:val="00A527C0"/>
    <w:rsid w:val="00A56068"/>
    <w:rsid w:val="00A569B9"/>
    <w:rsid w:val="00A621B0"/>
    <w:rsid w:val="00A6267E"/>
    <w:rsid w:val="00A667A3"/>
    <w:rsid w:val="00A67940"/>
    <w:rsid w:val="00A81140"/>
    <w:rsid w:val="00A83883"/>
    <w:rsid w:val="00AB0906"/>
    <w:rsid w:val="00AC1F71"/>
    <w:rsid w:val="00AE2C28"/>
    <w:rsid w:val="00AE3B20"/>
    <w:rsid w:val="00AE4932"/>
    <w:rsid w:val="00AF080B"/>
    <w:rsid w:val="00B02ED2"/>
    <w:rsid w:val="00B1415E"/>
    <w:rsid w:val="00B231D1"/>
    <w:rsid w:val="00B427BE"/>
    <w:rsid w:val="00B519CF"/>
    <w:rsid w:val="00B51DCB"/>
    <w:rsid w:val="00BC6C4E"/>
    <w:rsid w:val="00BD0091"/>
    <w:rsid w:val="00BD513A"/>
    <w:rsid w:val="00C02E0C"/>
    <w:rsid w:val="00C135C9"/>
    <w:rsid w:val="00C15919"/>
    <w:rsid w:val="00C22FBB"/>
    <w:rsid w:val="00C35848"/>
    <w:rsid w:val="00CA7115"/>
    <w:rsid w:val="00CB01F1"/>
    <w:rsid w:val="00CC2B48"/>
    <w:rsid w:val="00D07445"/>
    <w:rsid w:val="00D104E1"/>
    <w:rsid w:val="00D2503B"/>
    <w:rsid w:val="00D255AA"/>
    <w:rsid w:val="00D2617D"/>
    <w:rsid w:val="00D57581"/>
    <w:rsid w:val="00D90E79"/>
    <w:rsid w:val="00DB2DA4"/>
    <w:rsid w:val="00DB3549"/>
    <w:rsid w:val="00E04C66"/>
    <w:rsid w:val="00E05000"/>
    <w:rsid w:val="00E075EB"/>
    <w:rsid w:val="00E15D2A"/>
    <w:rsid w:val="00E2415E"/>
    <w:rsid w:val="00E42F58"/>
    <w:rsid w:val="00E47DE6"/>
    <w:rsid w:val="00E70A4F"/>
    <w:rsid w:val="00E80487"/>
    <w:rsid w:val="00E8605E"/>
    <w:rsid w:val="00EA440F"/>
    <w:rsid w:val="00EE6638"/>
    <w:rsid w:val="00EF1C08"/>
    <w:rsid w:val="00F006E3"/>
    <w:rsid w:val="00F20648"/>
    <w:rsid w:val="00FA0891"/>
    <w:rsid w:val="00FA2718"/>
    <w:rsid w:val="00FB668B"/>
    <w:rsid w:val="00FD6F60"/>
    <w:rsid w:val="00FF078F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98510"/>
  <w15:docId w15:val="{F604D367-B0C4-4A8D-BA1F-6072DE8E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641E"/>
    <w:pPr>
      <w:widowControl w:val="0"/>
      <w:autoSpaceDE w:val="0"/>
      <w:autoSpaceDN w:val="0"/>
      <w:adjustRightInd w:val="0"/>
      <w:spacing w:before="120"/>
      <w:jc w:val="both"/>
    </w:pPr>
    <w:rPr>
      <w:rFonts w:ascii="Cambria" w:eastAsia="Times New Roman" w:hAnsi="Cambria"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1E"/>
    <w:pPr>
      <w:widowControl/>
      <w:tabs>
        <w:tab w:val="center" w:pos="4677"/>
        <w:tab w:val="right" w:pos="9355"/>
      </w:tabs>
      <w:autoSpaceDE/>
      <w:autoSpaceDN/>
      <w:adjustRightInd/>
      <w:spacing w:before="0"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C641E"/>
  </w:style>
  <w:style w:type="paragraph" w:styleId="a5">
    <w:name w:val="footer"/>
    <w:basedOn w:val="a"/>
    <w:link w:val="a6"/>
    <w:uiPriority w:val="99"/>
    <w:unhideWhenUsed/>
    <w:rsid w:val="009C641E"/>
    <w:pPr>
      <w:widowControl/>
      <w:tabs>
        <w:tab w:val="center" w:pos="4677"/>
        <w:tab w:val="right" w:pos="9355"/>
      </w:tabs>
      <w:autoSpaceDE/>
      <w:autoSpaceDN/>
      <w:adjustRightInd/>
      <w:spacing w:before="0"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C641E"/>
  </w:style>
  <w:style w:type="paragraph" w:styleId="a7">
    <w:name w:val="Balloon Text"/>
    <w:basedOn w:val="a"/>
    <w:link w:val="a8"/>
    <w:uiPriority w:val="99"/>
    <w:semiHidden/>
    <w:unhideWhenUsed/>
    <w:rsid w:val="009C641E"/>
    <w:pPr>
      <w:widowControl/>
      <w:autoSpaceDE/>
      <w:autoSpaceDN/>
      <w:adjustRightInd/>
      <w:spacing w:befor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9C641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A43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83883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B427BE"/>
    <w:pPr>
      <w:ind w:left="720"/>
      <w:contextualSpacing/>
    </w:pPr>
  </w:style>
  <w:style w:type="table" w:customStyle="1" w:styleId="11">
    <w:name w:val="Таблица простая 11"/>
    <w:basedOn w:val="a1"/>
    <w:uiPriority w:val="41"/>
    <w:rsid w:val="000E295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1">
    <w:name w:val="toc 1"/>
    <w:basedOn w:val="a"/>
    <w:next w:val="a"/>
    <w:autoRedefine/>
    <w:uiPriority w:val="39"/>
    <w:unhideWhenUsed/>
    <w:rsid w:val="00A569B9"/>
    <w:pPr>
      <w:spacing w:before="0" w:line="20" w:lineRule="atLeast"/>
      <w:jc w:val="center"/>
    </w:pPr>
    <w:rPr>
      <w:rFonts w:ascii="Calibri" w:hAnsi="Calibri"/>
      <w:b/>
      <w:bCs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C6561-960C-4E25-8962-91ED7A98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</dc:creator>
  <cp:lastModifiedBy>root</cp:lastModifiedBy>
  <cp:revision>19</cp:revision>
  <cp:lastPrinted>2019-11-14T00:51:00Z</cp:lastPrinted>
  <dcterms:created xsi:type="dcterms:W3CDTF">2019-11-14T01:25:00Z</dcterms:created>
  <dcterms:modified xsi:type="dcterms:W3CDTF">2025-11-21T07:13:00Z</dcterms:modified>
</cp:coreProperties>
</file>